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499BB3" w14:textId="77777777" w:rsidR="00292ADB" w:rsidRDefault="00292ADB" w:rsidP="00292ADB">
      <w:pPr>
        <w:pStyle w:val="a3"/>
        <w:adjustRightInd/>
      </w:pPr>
    </w:p>
    <w:p w14:paraId="14E6EBC2" w14:textId="77777777" w:rsidR="00292ADB" w:rsidRDefault="00292ADB" w:rsidP="00292ADB">
      <w:pPr>
        <w:pStyle w:val="a3"/>
        <w:adjustRightInd/>
        <w:rPr>
          <w:rFonts w:hAnsi="Times New Roman" w:cs="Times New Roman"/>
          <w:spacing w:val="2"/>
        </w:rPr>
      </w:pPr>
      <w:r>
        <w:rPr>
          <w:rFonts w:hint="eastAsia"/>
        </w:rPr>
        <w:t>（別記様式－</w:t>
      </w:r>
      <w:r>
        <w:t>12</w:t>
      </w:r>
      <w:r>
        <w:rPr>
          <w:rFonts w:hint="eastAsia"/>
        </w:rPr>
        <w:t>）</w:t>
      </w:r>
    </w:p>
    <w:p w14:paraId="79EF411F" w14:textId="77777777" w:rsidR="00292ADB" w:rsidRDefault="00292ADB" w:rsidP="00292ADB">
      <w:pPr>
        <w:pStyle w:val="a3"/>
        <w:adjustRightInd/>
        <w:rPr>
          <w:rFonts w:hAnsi="Times New Roman" w:cs="Times New Roman"/>
          <w:spacing w:val="2"/>
        </w:rPr>
      </w:pPr>
      <w:r>
        <w:rPr>
          <w:rFonts w:hint="eastAsia"/>
        </w:rPr>
        <w:t>・業務実施方針　　　　　　　　　　　　　　　・業務フロー</w:t>
      </w:r>
    </w:p>
    <w:tbl>
      <w:tblPr>
        <w:tblW w:w="0" w:type="auto"/>
        <w:tblInd w:w="4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61"/>
      </w:tblGrid>
      <w:tr w:rsidR="00292ADB" w14:paraId="71DC68B0" w14:textId="77777777" w:rsidTr="002E3BAD">
        <w:tc>
          <w:tcPr>
            <w:tcW w:w="4861" w:type="dxa"/>
            <w:tcBorders>
              <w:top w:val="single" w:sz="4" w:space="0" w:color="000000"/>
              <w:left w:val="single" w:sz="4" w:space="0" w:color="000000"/>
              <w:bottom w:val="single" w:sz="4" w:space="0" w:color="000000"/>
              <w:right w:val="single" w:sz="4" w:space="0" w:color="000000"/>
            </w:tcBorders>
          </w:tcPr>
          <w:p w14:paraId="6AA245AF"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p w14:paraId="6E583B7D"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p w14:paraId="49EF2059"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p w14:paraId="75B8CC92"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p w14:paraId="4D8CFFDD"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p w14:paraId="3540A0D2"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p w14:paraId="0B666279"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r>
    </w:tbl>
    <w:p w14:paraId="2FA912A3" w14:textId="77777777" w:rsidR="00292ADB" w:rsidRDefault="00292ADB" w:rsidP="00292ADB">
      <w:pPr>
        <w:pStyle w:val="a3"/>
        <w:adjustRightInd/>
        <w:rPr>
          <w:rFonts w:hAnsi="Times New Roman" w:cs="Times New Roman"/>
          <w:spacing w:val="2"/>
        </w:rPr>
      </w:pPr>
    </w:p>
    <w:p w14:paraId="043CC3DF" w14:textId="77777777" w:rsidR="00292ADB" w:rsidRDefault="00292ADB" w:rsidP="00292ADB">
      <w:pPr>
        <w:pStyle w:val="a3"/>
        <w:adjustRightInd/>
        <w:rPr>
          <w:rFonts w:hAnsi="Times New Roman" w:cs="Times New Roman"/>
          <w:spacing w:val="2"/>
        </w:rPr>
      </w:pPr>
      <w:r>
        <w:rPr>
          <w:rFonts w:hint="eastAsia"/>
        </w:rPr>
        <w:t>・工程計画</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86"/>
        <w:gridCol w:w="893"/>
        <w:gridCol w:w="893"/>
        <w:gridCol w:w="892"/>
        <w:gridCol w:w="893"/>
        <w:gridCol w:w="893"/>
        <w:gridCol w:w="893"/>
        <w:gridCol w:w="893"/>
        <w:gridCol w:w="1389"/>
      </w:tblGrid>
      <w:tr w:rsidR="00292ADB" w14:paraId="25A0B795" w14:textId="77777777" w:rsidTr="002E3BAD">
        <w:tc>
          <w:tcPr>
            <w:tcW w:w="1786" w:type="dxa"/>
            <w:vMerge w:val="restart"/>
            <w:tcBorders>
              <w:top w:val="single" w:sz="12" w:space="0" w:color="000000"/>
              <w:left w:val="single" w:sz="12" w:space="0" w:color="000000"/>
              <w:right w:val="single" w:sz="4" w:space="0" w:color="000000"/>
            </w:tcBorders>
          </w:tcPr>
          <w:p w14:paraId="2A32EE85"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p>
          <w:p w14:paraId="7EF53A1B"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検討項目</w:t>
            </w:r>
            <w:r>
              <w:t xml:space="preserve">   </w:t>
            </w:r>
          </w:p>
        </w:tc>
        <w:tc>
          <w:tcPr>
            <w:tcW w:w="6250" w:type="dxa"/>
            <w:gridSpan w:val="7"/>
            <w:tcBorders>
              <w:top w:val="single" w:sz="12" w:space="0" w:color="000000"/>
              <w:left w:val="single" w:sz="4" w:space="0" w:color="000000"/>
              <w:bottom w:val="single" w:sz="4" w:space="0" w:color="000000"/>
              <w:right w:val="single" w:sz="4" w:space="0" w:color="000000"/>
            </w:tcBorders>
          </w:tcPr>
          <w:p w14:paraId="20C31D30"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業務工程</w:t>
            </w:r>
            <w:r>
              <w:t xml:space="preserve">                     </w:t>
            </w:r>
          </w:p>
        </w:tc>
        <w:tc>
          <w:tcPr>
            <w:tcW w:w="1389" w:type="dxa"/>
            <w:vMerge w:val="restart"/>
            <w:tcBorders>
              <w:top w:val="single" w:sz="12" w:space="0" w:color="000000"/>
              <w:left w:val="single" w:sz="4" w:space="0" w:color="000000"/>
              <w:right w:val="single" w:sz="12" w:space="0" w:color="000000"/>
            </w:tcBorders>
          </w:tcPr>
          <w:p w14:paraId="78438C2E"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p>
          <w:p w14:paraId="5265C76E"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備考</w:t>
            </w:r>
            <w:r>
              <w:t xml:space="preserve">   </w:t>
            </w:r>
          </w:p>
        </w:tc>
      </w:tr>
      <w:tr w:rsidR="00292ADB" w14:paraId="5925D7FD" w14:textId="77777777" w:rsidTr="002E3BAD">
        <w:tc>
          <w:tcPr>
            <w:tcW w:w="1786" w:type="dxa"/>
            <w:vMerge/>
            <w:tcBorders>
              <w:left w:val="single" w:sz="12" w:space="0" w:color="000000"/>
              <w:bottom w:val="single" w:sz="12" w:space="0" w:color="000000"/>
              <w:right w:val="single" w:sz="4" w:space="0" w:color="000000"/>
            </w:tcBorders>
          </w:tcPr>
          <w:p w14:paraId="21AF82D5" w14:textId="77777777" w:rsidR="00292ADB" w:rsidRDefault="00292ADB" w:rsidP="002E3BAD">
            <w:pPr>
              <w:suppressAutoHyphens w:val="0"/>
              <w:kinsoku/>
              <w:wordWrap/>
              <w:overflowPunct/>
              <w:jc w:val="left"/>
              <w:textAlignment w:val="auto"/>
              <w:rPr>
                <w:rFonts w:hAnsi="Times New Roman" w:cs="Times New Roman"/>
                <w:color w:val="000000"/>
                <w:spacing w:val="2"/>
              </w:rPr>
            </w:pPr>
          </w:p>
        </w:tc>
        <w:tc>
          <w:tcPr>
            <w:tcW w:w="893" w:type="dxa"/>
            <w:tcBorders>
              <w:top w:val="single" w:sz="4" w:space="0" w:color="000000"/>
              <w:left w:val="single" w:sz="4" w:space="0" w:color="000000"/>
              <w:bottom w:val="single" w:sz="12" w:space="0" w:color="000000"/>
              <w:right w:val="dashed" w:sz="4" w:space="0" w:color="000000"/>
            </w:tcBorders>
          </w:tcPr>
          <w:p w14:paraId="653AE597"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月</w:t>
            </w:r>
            <w:r>
              <w:t xml:space="preserve">  </w:t>
            </w:r>
          </w:p>
        </w:tc>
        <w:tc>
          <w:tcPr>
            <w:tcW w:w="893" w:type="dxa"/>
            <w:tcBorders>
              <w:top w:val="single" w:sz="4" w:space="0" w:color="000000"/>
              <w:left w:val="dashed" w:sz="4" w:space="0" w:color="000000"/>
              <w:bottom w:val="single" w:sz="12" w:space="0" w:color="000000"/>
              <w:right w:val="dashed" w:sz="4" w:space="0" w:color="000000"/>
            </w:tcBorders>
          </w:tcPr>
          <w:p w14:paraId="1F86C53F"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月</w:t>
            </w:r>
            <w:r>
              <w:t xml:space="preserve">  </w:t>
            </w:r>
          </w:p>
        </w:tc>
        <w:tc>
          <w:tcPr>
            <w:tcW w:w="892" w:type="dxa"/>
            <w:tcBorders>
              <w:top w:val="single" w:sz="4" w:space="0" w:color="000000"/>
              <w:left w:val="dashed" w:sz="4" w:space="0" w:color="000000"/>
              <w:bottom w:val="single" w:sz="12" w:space="0" w:color="000000"/>
              <w:right w:val="dashed" w:sz="4" w:space="0" w:color="000000"/>
            </w:tcBorders>
          </w:tcPr>
          <w:p w14:paraId="1049D13D"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月</w:t>
            </w:r>
            <w:r>
              <w:t xml:space="preserve">  </w:t>
            </w:r>
          </w:p>
        </w:tc>
        <w:tc>
          <w:tcPr>
            <w:tcW w:w="893" w:type="dxa"/>
            <w:tcBorders>
              <w:top w:val="single" w:sz="4" w:space="0" w:color="000000"/>
              <w:left w:val="dashed" w:sz="4" w:space="0" w:color="000000"/>
              <w:bottom w:val="single" w:sz="12" w:space="0" w:color="000000"/>
              <w:right w:val="dashed" w:sz="4" w:space="0" w:color="000000"/>
            </w:tcBorders>
          </w:tcPr>
          <w:p w14:paraId="7AECD258"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月</w:t>
            </w:r>
            <w:r>
              <w:t xml:space="preserve">  </w:t>
            </w:r>
          </w:p>
        </w:tc>
        <w:tc>
          <w:tcPr>
            <w:tcW w:w="893" w:type="dxa"/>
            <w:tcBorders>
              <w:top w:val="single" w:sz="4" w:space="0" w:color="000000"/>
              <w:left w:val="dashed" w:sz="4" w:space="0" w:color="000000"/>
              <w:bottom w:val="single" w:sz="12" w:space="0" w:color="000000"/>
              <w:right w:val="dashed" w:sz="4" w:space="0" w:color="000000"/>
            </w:tcBorders>
          </w:tcPr>
          <w:p w14:paraId="6A4E7B38"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月</w:t>
            </w:r>
            <w:r>
              <w:t xml:space="preserve">  </w:t>
            </w:r>
          </w:p>
        </w:tc>
        <w:tc>
          <w:tcPr>
            <w:tcW w:w="893" w:type="dxa"/>
            <w:tcBorders>
              <w:top w:val="single" w:sz="4" w:space="0" w:color="000000"/>
              <w:left w:val="dashed" w:sz="4" w:space="0" w:color="000000"/>
              <w:bottom w:val="single" w:sz="12" w:space="0" w:color="000000"/>
              <w:right w:val="dashed" w:sz="4" w:space="0" w:color="000000"/>
            </w:tcBorders>
          </w:tcPr>
          <w:p w14:paraId="5FD9F9EB"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２月</w:t>
            </w:r>
            <w:r>
              <w:t xml:space="preserve"> </w:t>
            </w:r>
          </w:p>
        </w:tc>
        <w:tc>
          <w:tcPr>
            <w:tcW w:w="893" w:type="dxa"/>
            <w:tcBorders>
              <w:top w:val="single" w:sz="4" w:space="0" w:color="000000"/>
              <w:left w:val="dashed" w:sz="4" w:space="0" w:color="000000"/>
              <w:bottom w:val="single" w:sz="12" w:space="0" w:color="000000"/>
              <w:right w:val="single" w:sz="4" w:space="0" w:color="000000"/>
            </w:tcBorders>
          </w:tcPr>
          <w:p w14:paraId="48559FC3"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３月</w:t>
            </w:r>
            <w:r>
              <w:t xml:space="preserve"> </w:t>
            </w:r>
          </w:p>
        </w:tc>
        <w:tc>
          <w:tcPr>
            <w:tcW w:w="1389" w:type="dxa"/>
            <w:vMerge/>
            <w:tcBorders>
              <w:left w:val="single" w:sz="4" w:space="0" w:color="000000"/>
              <w:bottom w:val="single" w:sz="12" w:space="0" w:color="000000"/>
              <w:right w:val="single" w:sz="12" w:space="0" w:color="000000"/>
            </w:tcBorders>
          </w:tcPr>
          <w:p w14:paraId="17DECB31" w14:textId="77777777" w:rsidR="00292ADB" w:rsidRDefault="00292ADB" w:rsidP="002E3BAD">
            <w:pPr>
              <w:suppressAutoHyphens w:val="0"/>
              <w:kinsoku/>
              <w:wordWrap/>
              <w:overflowPunct/>
              <w:jc w:val="left"/>
              <w:textAlignment w:val="auto"/>
              <w:rPr>
                <w:rFonts w:hAnsi="Times New Roman" w:cs="Times New Roman"/>
                <w:color w:val="000000"/>
                <w:spacing w:val="2"/>
              </w:rPr>
            </w:pPr>
          </w:p>
        </w:tc>
      </w:tr>
      <w:tr w:rsidR="00292ADB" w14:paraId="1FE398E8" w14:textId="77777777" w:rsidTr="002E3BAD">
        <w:tc>
          <w:tcPr>
            <w:tcW w:w="1786" w:type="dxa"/>
            <w:tcBorders>
              <w:top w:val="single" w:sz="12" w:space="0" w:color="000000"/>
              <w:left w:val="single" w:sz="12" w:space="0" w:color="000000"/>
              <w:bottom w:val="single" w:sz="4" w:space="0" w:color="000000"/>
              <w:right w:val="single" w:sz="4" w:space="0" w:color="000000"/>
            </w:tcBorders>
          </w:tcPr>
          <w:p w14:paraId="1BDBDFCD"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12" w:space="0" w:color="000000"/>
              <w:left w:val="single" w:sz="4" w:space="0" w:color="000000"/>
              <w:bottom w:val="single" w:sz="4" w:space="0" w:color="000000"/>
              <w:right w:val="dashed" w:sz="4" w:space="0" w:color="000000"/>
            </w:tcBorders>
          </w:tcPr>
          <w:p w14:paraId="5D257B9C"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12" w:space="0" w:color="000000"/>
              <w:left w:val="dashed" w:sz="4" w:space="0" w:color="000000"/>
              <w:bottom w:val="single" w:sz="4" w:space="0" w:color="000000"/>
              <w:right w:val="dashed" w:sz="4" w:space="0" w:color="000000"/>
            </w:tcBorders>
          </w:tcPr>
          <w:p w14:paraId="0203FC19"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2" w:type="dxa"/>
            <w:tcBorders>
              <w:top w:val="single" w:sz="12" w:space="0" w:color="000000"/>
              <w:left w:val="dashed" w:sz="4" w:space="0" w:color="000000"/>
              <w:bottom w:val="single" w:sz="4" w:space="0" w:color="000000"/>
              <w:right w:val="dashed" w:sz="4" w:space="0" w:color="000000"/>
            </w:tcBorders>
          </w:tcPr>
          <w:p w14:paraId="6DEAF830"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12" w:space="0" w:color="000000"/>
              <w:left w:val="dashed" w:sz="4" w:space="0" w:color="000000"/>
              <w:bottom w:val="single" w:sz="4" w:space="0" w:color="000000"/>
              <w:right w:val="dashed" w:sz="4" w:space="0" w:color="000000"/>
            </w:tcBorders>
          </w:tcPr>
          <w:p w14:paraId="6A40309D"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12" w:space="0" w:color="000000"/>
              <w:left w:val="dashed" w:sz="4" w:space="0" w:color="000000"/>
              <w:bottom w:val="single" w:sz="4" w:space="0" w:color="000000"/>
              <w:right w:val="dashed" w:sz="4" w:space="0" w:color="000000"/>
            </w:tcBorders>
          </w:tcPr>
          <w:p w14:paraId="3B95EC73"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12" w:space="0" w:color="000000"/>
              <w:left w:val="dashed" w:sz="4" w:space="0" w:color="000000"/>
              <w:bottom w:val="single" w:sz="4" w:space="0" w:color="000000"/>
              <w:right w:val="dashed" w:sz="4" w:space="0" w:color="000000"/>
            </w:tcBorders>
          </w:tcPr>
          <w:p w14:paraId="019CC376"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12" w:space="0" w:color="000000"/>
              <w:left w:val="dashed" w:sz="4" w:space="0" w:color="000000"/>
              <w:bottom w:val="single" w:sz="4" w:space="0" w:color="000000"/>
              <w:right w:val="single" w:sz="4" w:space="0" w:color="000000"/>
            </w:tcBorders>
          </w:tcPr>
          <w:p w14:paraId="76032483"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1389" w:type="dxa"/>
            <w:tcBorders>
              <w:top w:val="single" w:sz="12" w:space="0" w:color="000000"/>
              <w:left w:val="single" w:sz="4" w:space="0" w:color="000000"/>
              <w:bottom w:val="single" w:sz="4" w:space="0" w:color="000000"/>
              <w:right w:val="single" w:sz="12" w:space="0" w:color="000000"/>
            </w:tcBorders>
          </w:tcPr>
          <w:p w14:paraId="719C9A97"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r>
      <w:tr w:rsidR="00292ADB" w14:paraId="101263F9" w14:textId="77777777" w:rsidTr="002E3BAD">
        <w:tc>
          <w:tcPr>
            <w:tcW w:w="1786" w:type="dxa"/>
            <w:tcBorders>
              <w:top w:val="single" w:sz="4" w:space="0" w:color="000000"/>
              <w:left w:val="single" w:sz="12" w:space="0" w:color="000000"/>
              <w:bottom w:val="single" w:sz="4" w:space="0" w:color="000000"/>
              <w:right w:val="single" w:sz="4" w:space="0" w:color="000000"/>
            </w:tcBorders>
          </w:tcPr>
          <w:p w14:paraId="796DAE1B"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single" w:sz="4" w:space="0" w:color="000000"/>
              <w:bottom w:val="single" w:sz="4" w:space="0" w:color="000000"/>
              <w:right w:val="dashed" w:sz="4" w:space="0" w:color="000000"/>
            </w:tcBorders>
          </w:tcPr>
          <w:p w14:paraId="7FBD39FD"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14:paraId="1966AC9A"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2" w:type="dxa"/>
            <w:tcBorders>
              <w:top w:val="single" w:sz="4" w:space="0" w:color="000000"/>
              <w:left w:val="dashed" w:sz="4" w:space="0" w:color="000000"/>
              <w:bottom w:val="single" w:sz="4" w:space="0" w:color="000000"/>
              <w:right w:val="dashed" w:sz="4" w:space="0" w:color="000000"/>
            </w:tcBorders>
          </w:tcPr>
          <w:p w14:paraId="12F85602"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14:paraId="5C0837D5"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14:paraId="4252CD8E"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14:paraId="7DA49EFE"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single" w:sz="4" w:space="0" w:color="000000"/>
            </w:tcBorders>
          </w:tcPr>
          <w:p w14:paraId="2F747162"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1389" w:type="dxa"/>
            <w:tcBorders>
              <w:top w:val="single" w:sz="4" w:space="0" w:color="000000"/>
              <w:left w:val="single" w:sz="4" w:space="0" w:color="000000"/>
              <w:bottom w:val="single" w:sz="4" w:space="0" w:color="000000"/>
              <w:right w:val="single" w:sz="12" w:space="0" w:color="000000"/>
            </w:tcBorders>
          </w:tcPr>
          <w:p w14:paraId="212E80DD"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r>
      <w:tr w:rsidR="00292ADB" w14:paraId="617272BC" w14:textId="77777777" w:rsidTr="002E3BAD">
        <w:tc>
          <w:tcPr>
            <w:tcW w:w="1786" w:type="dxa"/>
            <w:tcBorders>
              <w:top w:val="single" w:sz="4" w:space="0" w:color="000000"/>
              <w:left w:val="single" w:sz="12" w:space="0" w:color="000000"/>
              <w:bottom w:val="single" w:sz="4" w:space="0" w:color="000000"/>
              <w:right w:val="single" w:sz="4" w:space="0" w:color="000000"/>
            </w:tcBorders>
          </w:tcPr>
          <w:p w14:paraId="2C91F816"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single" w:sz="4" w:space="0" w:color="000000"/>
              <w:bottom w:val="single" w:sz="4" w:space="0" w:color="000000"/>
              <w:right w:val="dashed" w:sz="4" w:space="0" w:color="000000"/>
            </w:tcBorders>
          </w:tcPr>
          <w:p w14:paraId="76E73968"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14:paraId="1F924DAF"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2" w:type="dxa"/>
            <w:tcBorders>
              <w:top w:val="single" w:sz="4" w:space="0" w:color="000000"/>
              <w:left w:val="dashed" w:sz="4" w:space="0" w:color="000000"/>
              <w:bottom w:val="single" w:sz="4" w:space="0" w:color="000000"/>
              <w:right w:val="dashed" w:sz="4" w:space="0" w:color="000000"/>
            </w:tcBorders>
          </w:tcPr>
          <w:p w14:paraId="4ABAF2A3"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14:paraId="00FB3CAC"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14:paraId="415343B6"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14:paraId="325983EC"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single" w:sz="4" w:space="0" w:color="000000"/>
            </w:tcBorders>
          </w:tcPr>
          <w:p w14:paraId="2F26BBC5"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1389" w:type="dxa"/>
            <w:tcBorders>
              <w:top w:val="single" w:sz="4" w:space="0" w:color="000000"/>
              <w:left w:val="single" w:sz="4" w:space="0" w:color="000000"/>
              <w:bottom w:val="single" w:sz="4" w:space="0" w:color="000000"/>
              <w:right w:val="single" w:sz="12" w:space="0" w:color="000000"/>
            </w:tcBorders>
          </w:tcPr>
          <w:p w14:paraId="7BFE2F88"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r>
      <w:tr w:rsidR="00292ADB" w14:paraId="43B8748A" w14:textId="77777777" w:rsidTr="002E3BAD">
        <w:tc>
          <w:tcPr>
            <w:tcW w:w="1786" w:type="dxa"/>
            <w:tcBorders>
              <w:top w:val="single" w:sz="4" w:space="0" w:color="000000"/>
              <w:left w:val="single" w:sz="12" w:space="0" w:color="000000"/>
              <w:bottom w:val="single" w:sz="4" w:space="0" w:color="000000"/>
              <w:right w:val="single" w:sz="4" w:space="0" w:color="000000"/>
            </w:tcBorders>
          </w:tcPr>
          <w:p w14:paraId="7EA879B9"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single" w:sz="4" w:space="0" w:color="000000"/>
              <w:bottom w:val="single" w:sz="4" w:space="0" w:color="000000"/>
              <w:right w:val="dashed" w:sz="4" w:space="0" w:color="000000"/>
            </w:tcBorders>
          </w:tcPr>
          <w:p w14:paraId="2052AFD6"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14:paraId="1F306183"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2" w:type="dxa"/>
            <w:tcBorders>
              <w:top w:val="single" w:sz="4" w:space="0" w:color="000000"/>
              <w:left w:val="dashed" w:sz="4" w:space="0" w:color="000000"/>
              <w:bottom w:val="single" w:sz="4" w:space="0" w:color="000000"/>
              <w:right w:val="dashed" w:sz="4" w:space="0" w:color="000000"/>
            </w:tcBorders>
          </w:tcPr>
          <w:p w14:paraId="1E199DFB"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14:paraId="57CE7349"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14:paraId="26298DD7"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14:paraId="23332E2D"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single" w:sz="4" w:space="0" w:color="000000"/>
            </w:tcBorders>
          </w:tcPr>
          <w:p w14:paraId="7D7F293E"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1389" w:type="dxa"/>
            <w:tcBorders>
              <w:top w:val="single" w:sz="4" w:space="0" w:color="000000"/>
              <w:left w:val="single" w:sz="4" w:space="0" w:color="000000"/>
              <w:bottom w:val="single" w:sz="4" w:space="0" w:color="000000"/>
              <w:right w:val="single" w:sz="12" w:space="0" w:color="000000"/>
            </w:tcBorders>
          </w:tcPr>
          <w:p w14:paraId="125E38DF"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r>
      <w:tr w:rsidR="00292ADB" w14:paraId="3E2BC3DA" w14:textId="77777777" w:rsidTr="002E3BAD">
        <w:tc>
          <w:tcPr>
            <w:tcW w:w="1786" w:type="dxa"/>
            <w:tcBorders>
              <w:top w:val="single" w:sz="4" w:space="0" w:color="000000"/>
              <w:left w:val="single" w:sz="12" w:space="0" w:color="000000"/>
              <w:bottom w:val="single" w:sz="4" w:space="0" w:color="000000"/>
              <w:right w:val="single" w:sz="4" w:space="0" w:color="000000"/>
            </w:tcBorders>
          </w:tcPr>
          <w:p w14:paraId="165BAE73"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single" w:sz="4" w:space="0" w:color="000000"/>
              <w:bottom w:val="single" w:sz="4" w:space="0" w:color="000000"/>
              <w:right w:val="dashed" w:sz="4" w:space="0" w:color="000000"/>
            </w:tcBorders>
          </w:tcPr>
          <w:p w14:paraId="56401CDC"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14:paraId="74A00EC4"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2" w:type="dxa"/>
            <w:tcBorders>
              <w:top w:val="single" w:sz="4" w:space="0" w:color="000000"/>
              <w:left w:val="dashed" w:sz="4" w:space="0" w:color="000000"/>
              <w:bottom w:val="single" w:sz="4" w:space="0" w:color="000000"/>
              <w:right w:val="dashed" w:sz="4" w:space="0" w:color="000000"/>
            </w:tcBorders>
          </w:tcPr>
          <w:p w14:paraId="3B637628"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14:paraId="71B8A73B"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14:paraId="53F4864E"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14:paraId="66D1528C"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single" w:sz="4" w:space="0" w:color="000000"/>
            </w:tcBorders>
          </w:tcPr>
          <w:p w14:paraId="0758BA80"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1389" w:type="dxa"/>
            <w:tcBorders>
              <w:top w:val="single" w:sz="4" w:space="0" w:color="000000"/>
              <w:left w:val="single" w:sz="4" w:space="0" w:color="000000"/>
              <w:bottom w:val="single" w:sz="4" w:space="0" w:color="000000"/>
              <w:right w:val="single" w:sz="12" w:space="0" w:color="000000"/>
            </w:tcBorders>
          </w:tcPr>
          <w:p w14:paraId="71F77AB7"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r>
      <w:tr w:rsidR="00292ADB" w14:paraId="329A04EE" w14:textId="77777777" w:rsidTr="002E3BAD">
        <w:tc>
          <w:tcPr>
            <w:tcW w:w="1786" w:type="dxa"/>
            <w:tcBorders>
              <w:top w:val="single" w:sz="4" w:space="0" w:color="000000"/>
              <w:left w:val="single" w:sz="12" w:space="0" w:color="000000"/>
              <w:bottom w:val="single" w:sz="12" w:space="0" w:color="000000"/>
              <w:right w:val="single" w:sz="4" w:space="0" w:color="000000"/>
            </w:tcBorders>
          </w:tcPr>
          <w:p w14:paraId="30056853"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single" w:sz="4" w:space="0" w:color="000000"/>
              <w:bottom w:val="single" w:sz="12" w:space="0" w:color="000000"/>
              <w:right w:val="dashed" w:sz="4" w:space="0" w:color="000000"/>
            </w:tcBorders>
          </w:tcPr>
          <w:p w14:paraId="5A8001BB"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12" w:space="0" w:color="000000"/>
              <w:right w:val="dashed" w:sz="4" w:space="0" w:color="000000"/>
            </w:tcBorders>
          </w:tcPr>
          <w:p w14:paraId="7BCF4B01"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2" w:type="dxa"/>
            <w:tcBorders>
              <w:top w:val="single" w:sz="4" w:space="0" w:color="000000"/>
              <w:left w:val="dashed" w:sz="4" w:space="0" w:color="000000"/>
              <w:bottom w:val="single" w:sz="12" w:space="0" w:color="000000"/>
              <w:right w:val="dashed" w:sz="4" w:space="0" w:color="000000"/>
            </w:tcBorders>
          </w:tcPr>
          <w:p w14:paraId="5A7D7107"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12" w:space="0" w:color="000000"/>
              <w:right w:val="dashed" w:sz="4" w:space="0" w:color="000000"/>
            </w:tcBorders>
          </w:tcPr>
          <w:p w14:paraId="19660990"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12" w:space="0" w:color="000000"/>
              <w:right w:val="dashed" w:sz="4" w:space="0" w:color="000000"/>
            </w:tcBorders>
          </w:tcPr>
          <w:p w14:paraId="7A89A1FD"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12" w:space="0" w:color="000000"/>
              <w:right w:val="dashed" w:sz="4" w:space="0" w:color="000000"/>
            </w:tcBorders>
          </w:tcPr>
          <w:p w14:paraId="0D186E75"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12" w:space="0" w:color="000000"/>
              <w:right w:val="single" w:sz="4" w:space="0" w:color="000000"/>
            </w:tcBorders>
          </w:tcPr>
          <w:p w14:paraId="7D52489B"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1389" w:type="dxa"/>
            <w:tcBorders>
              <w:top w:val="single" w:sz="4" w:space="0" w:color="000000"/>
              <w:left w:val="single" w:sz="4" w:space="0" w:color="000000"/>
              <w:bottom w:val="single" w:sz="12" w:space="0" w:color="000000"/>
              <w:right w:val="single" w:sz="12" w:space="0" w:color="000000"/>
            </w:tcBorders>
          </w:tcPr>
          <w:p w14:paraId="58B854CC" w14:textId="77777777"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r>
    </w:tbl>
    <w:p w14:paraId="59BBEABD" w14:textId="77777777" w:rsidR="00292ADB" w:rsidRDefault="00292ADB" w:rsidP="00292ADB">
      <w:pPr>
        <w:pStyle w:val="a3"/>
        <w:adjustRightInd/>
        <w:rPr>
          <w:rFonts w:hAnsi="Times New Roman" w:cs="Times New Roman"/>
          <w:spacing w:val="2"/>
        </w:rPr>
      </w:pPr>
      <w:r>
        <w:rPr>
          <w:rFonts w:hint="eastAsia"/>
        </w:rPr>
        <w:t>【記入要領】</w:t>
      </w:r>
    </w:p>
    <w:p w14:paraId="19292B0E" w14:textId="77777777" w:rsidR="005F45EA" w:rsidRPr="00B9727D" w:rsidRDefault="005F45EA" w:rsidP="005F45EA">
      <w:pPr>
        <w:pStyle w:val="a3"/>
        <w:adjustRightInd/>
        <w:ind w:left="198" w:firstLine="86"/>
        <w:rPr>
          <w:rFonts w:hAnsi="Times New Roman" w:cs="Times New Roman"/>
          <w:spacing w:val="2"/>
        </w:rPr>
      </w:pPr>
      <w:r>
        <w:rPr>
          <w:rFonts w:hint="eastAsia"/>
        </w:rPr>
        <w:t>・沖縄県土木建築部発注の建設コンサルタント業務における各方式の試行要領の手引き参照。</w:t>
      </w:r>
    </w:p>
    <w:p w14:paraId="5B657C1F" w14:textId="77777777" w:rsidR="00E36A23" w:rsidRPr="005F45EA" w:rsidRDefault="00E36A23"/>
    <w:p w14:paraId="5F578867" w14:textId="77777777" w:rsidR="005F45EA" w:rsidRDefault="005F45EA"/>
    <w:p w14:paraId="7F41FBCE" w14:textId="505557D6" w:rsidR="005F45EA" w:rsidRPr="005F45EA" w:rsidRDefault="005F45EA" w:rsidP="005F45EA">
      <w:pPr>
        <w:jc w:val="left"/>
        <w:rPr>
          <w:rFonts w:hAnsi="Times New Roman" w:cs="Times New Roman"/>
          <w:color w:val="FF0000"/>
          <w:spacing w:val="6"/>
        </w:rPr>
      </w:pPr>
    </w:p>
    <w:p w14:paraId="21660BA5" w14:textId="77777777" w:rsidR="005F45EA" w:rsidRDefault="005F45EA"/>
    <w:p w14:paraId="62D96B84" w14:textId="77777777" w:rsidR="005F45EA" w:rsidRDefault="005F45EA"/>
    <w:p w14:paraId="49FE9818" w14:textId="77777777" w:rsidR="005F45EA" w:rsidRPr="00292ADB" w:rsidRDefault="005F45EA"/>
    <w:sectPr w:rsidR="005F45EA" w:rsidRPr="00292ADB" w:rsidSect="00991483">
      <w:pgSz w:w="11906" w:h="16838" w:code="9"/>
      <w:pgMar w:top="1418" w:right="1021" w:bottom="1418" w:left="1361" w:header="851" w:footer="992" w:gutter="0"/>
      <w:cols w:space="425"/>
      <w:docGrid w:type="linesAndChars" w:linePitch="28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FEFC1B" w14:textId="77777777" w:rsidR="00991483" w:rsidRDefault="00991483" w:rsidP="00991483">
      <w:r>
        <w:separator/>
      </w:r>
    </w:p>
  </w:endnote>
  <w:endnote w:type="continuationSeparator" w:id="0">
    <w:p w14:paraId="2BA5AF84" w14:textId="77777777" w:rsidR="00991483" w:rsidRDefault="00991483" w:rsidP="00991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BD2F41" w14:textId="77777777" w:rsidR="00991483" w:rsidRDefault="00991483" w:rsidP="00991483">
      <w:r>
        <w:separator/>
      </w:r>
    </w:p>
  </w:footnote>
  <w:footnote w:type="continuationSeparator" w:id="0">
    <w:p w14:paraId="0332C531" w14:textId="77777777" w:rsidR="00991483" w:rsidRDefault="00991483" w:rsidP="009914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rawingGridHorizontalSpacing w:val="98"/>
  <w:drawingGridVerticalSpacing w:val="1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2ADB"/>
    <w:rsid w:val="00292ADB"/>
    <w:rsid w:val="003459C6"/>
    <w:rsid w:val="00534623"/>
    <w:rsid w:val="005F45EA"/>
    <w:rsid w:val="006A0F74"/>
    <w:rsid w:val="00811086"/>
    <w:rsid w:val="0082313C"/>
    <w:rsid w:val="00991483"/>
    <w:rsid w:val="00AE1263"/>
    <w:rsid w:val="00E36A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6BAFE80"/>
  <w15:docId w15:val="{3FD099BF-ABC4-43E9-A9BE-B43D46457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2ADB"/>
    <w:pPr>
      <w:widowControl w:val="0"/>
      <w:suppressAutoHyphens/>
      <w:kinsoku w:val="0"/>
      <w:wordWrap w:val="0"/>
      <w:overflowPunct w:val="0"/>
      <w:autoSpaceDE w:val="0"/>
      <w:autoSpaceDN w:val="0"/>
      <w:adjustRightInd w:val="0"/>
      <w:jc w:val="both"/>
      <w:textAlignment w:val="baseline"/>
    </w:pPr>
    <w:rPr>
      <w:rFonts w:ascii="ＭＳ 明朝" w:eastAsia="ＭＳ 明朝" w:hAnsi="ＭＳ 明朝" w:cs="ＭＳ 明朝"/>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292ADB"/>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991483"/>
    <w:pPr>
      <w:tabs>
        <w:tab w:val="center" w:pos="4252"/>
        <w:tab w:val="right" w:pos="8504"/>
      </w:tabs>
      <w:snapToGrid w:val="0"/>
    </w:pPr>
  </w:style>
  <w:style w:type="character" w:customStyle="1" w:styleId="a5">
    <w:name w:val="ヘッダー (文字)"/>
    <w:basedOn w:val="a0"/>
    <w:link w:val="a4"/>
    <w:uiPriority w:val="99"/>
    <w:rsid w:val="00991483"/>
    <w:rPr>
      <w:rFonts w:ascii="ＭＳ 明朝" w:eastAsia="ＭＳ 明朝" w:hAnsi="ＭＳ 明朝" w:cs="ＭＳ 明朝"/>
      <w:kern w:val="0"/>
      <w:sz w:val="19"/>
      <w:szCs w:val="19"/>
    </w:rPr>
  </w:style>
  <w:style w:type="paragraph" w:styleId="a6">
    <w:name w:val="footer"/>
    <w:basedOn w:val="a"/>
    <w:link w:val="a7"/>
    <w:uiPriority w:val="99"/>
    <w:unhideWhenUsed/>
    <w:rsid w:val="00991483"/>
    <w:pPr>
      <w:tabs>
        <w:tab w:val="center" w:pos="4252"/>
        <w:tab w:val="right" w:pos="8504"/>
      </w:tabs>
      <w:snapToGrid w:val="0"/>
    </w:pPr>
  </w:style>
  <w:style w:type="character" w:customStyle="1" w:styleId="a7">
    <w:name w:val="フッター (文字)"/>
    <w:basedOn w:val="a0"/>
    <w:link w:val="a6"/>
    <w:uiPriority w:val="99"/>
    <w:rsid w:val="00991483"/>
    <w:rPr>
      <w:rFonts w:ascii="ＭＳ 明朝" w:eastAsia="ＭＳ 明朝" w:hAnsi="ＭＳ 明朝"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46</Words>
  <Characters>267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0006183</cp:lastModifiedBy>
  <cp:revision>7</cp:revision>
  <dcterms:created xsi:type="dcterms:W3CDTF">2017-12-11T00:56:00Z</dcterms:created>
  <dcterms:modified xsi:type="dcterms:W3CDTF">2025-09-16T04:57:00Z</dcterms:modified>
</cp:coreProperties>
</file>